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0B" w:rsidRPr="00C9293C" w:rsidRDefault="00C80551" w:rsidP="00C9293C">
      <w:pPr>
        <w:jc w:val="center"/>
        <w:rPr>
          <w:b/>
          <w:sz w:val="28"/>
          <w:szCs w:val="28"/>
        </w:rPr>
      </w:pPr>
      <w:r w:rsidRPr="00C9293C">
        <w:rPr>
          <w:b/>
          <w:sz w:val="28"/>
          <w:szCs w:val="28"/>
        </w:rPr>
        <w:t>WIDER GAUTENG IR-FORUM</w:t>
      </w:r>
      <w:r>
        <w:rPr>
          <w:b/>
          <w:sz w:val="28"/>
          <w:szCs w:val="28"/>
        </w:rPr>
        <w:t xml:space="preserve"> MEETING</w:t>
      </w:r>
    </w:p>
    <w:p w:rsidR="00C80551" w:rsidRDefault="00C80551" w:rsidP="00C80551">
      <w:pPr>
        <w:jc w:val="center"/>
      </w:pPr>
      <w:r>
        <w:t>A day of discussion</w:t>
      </w:r>
      <w:r>
        <w:t xml:space="preserve"> for</w:t>
      </w:r>
    </w:p>
    <w:p w:rsidR="00C80551" w:rsidRDefault="00C80551" w:rsidP="00C80551">
      <w:pPr>
        <w:jc w:val="center"/>
      </w:pPr>
      <w:r>
        <w:t>Institutional Repository Managers, Open Scholarship Officers and Open Access Supporters</w:t>
      </w:r>
    </w:p>
    <w:p w:rsidR="00C80551" w:rsidRDefault="00C80551" w:rsidP="00C9293C">
      <w:pPr>
        <w:jc w:val="center"/>
        <w:rPr>
          <w:b/>
        </w:rPr>
      </w:pPr>
    </w:p>
    <w:p w:rsidR="00C9293C" w:rsidRPr="00C9293C" w:rsidRDefault="00C9293C" w:rsidP="00C9293C">
      <w:pPr>
        <w:jc w:val="center"/>
        <w:rPr>
          <w:b/>
        </w:rPr>
      </w:pPr>
      <w:r w:rsidRPr="00C9293C">
        <w:rPr>
          <w:b/>
        </w:rPr>
        <w:t>28 March 2014</w:t>
      </w:r>
    </w:p>
    <w:p w:rsidR="00C9293C" w:rsidRPr="00C9293C" w:rsidRDefault="00C9293C" w:rsidP="00C9293C">
      <w:pPr>
        <w:jc w:val="center"/>
        <w:rPr>
          <w:b/>
        </w:rPr>
      </w:pPr>
      <w:proofErr w:type="spellStart"/>
      <w:r w:rsidRPr="00C9293C">
        <w:rPr>
          <w:b/>
        </w:rPr>
        <w:t>Merensky</w:t>
      </w:r>
      <w:proofErr w:type="spellEnd"/>
      <w:r w:rsidRPr="00C9293C">
        <w:rPr>
          <w:b/>
        </w:rPr>
        <w:t xml:space="preserve"> Library, University of Pretoria</w:t>
      </w:r>
    </w:p>
    <w:p w:rsidR="00C80551" w:rsidRDefault="00C80551" w:rsidP="00C9293C">
      <w:pPr>
        <w:jc w:val="center"/>
      </w:pPr>
    </w:p>
    <w:p w:rsidR="00C9293C" w:rsidRDefault="00C9293C" w:rsidP="00C9293C">
      <w:pPr>
        <w:jc w:val="center"/>
      </w:pPr>
      <w:r w:rsidRPr="00C80551">
        <w:rPr>
          <w:b/>
        </w:rPr>
        <w:t>GUEST SPEAKER</w:t>
      </w:r>
      <w:r>
        <w:t>: Hilton Gibson (Stellenbosch University)</w:t>
      </w:r>
    </w:p>
    <w:p w:rsidR="00C9293C" w:rsidRDefault="00C9293C" w:rsidP="00C9293C">
      <w:pPr>
        <w:jc w:val="center"/>
      </w:pPr>
    </w:p>
    <w:p w:rsidR="00C9293C" w:rsidRDefault="00C9293C" w:rsidP="00C9293C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9:00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Welcome</w:t>
      </w:r>
    </w:p>
    <w:p w:rsidR="00C9293C" w:rsidRDefault="00C9293C" w:rsidP="00C9293C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9:15–10:00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Different institutions, different Repositories</w:t>
      </w:r>
      <w:bookmarkStart w:id="0" w:name="_GoBack"/>
      <w:bookmarkEnd w:id="0"/>
    </w:p>
    <w:p w:rsidR="00C9293C" w:rsidRDefault="00C9293C" w:rsidP="00C9293C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10:00–10:30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Repositories, copyright and CCL (Denise Nicholson, WITS)</w:t>
      </w:r>
    </w:p>
    <w:p w:rsidR="00C9293C" w:rsidRDefault="00C9293C" w:rsidP="00C9293C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10:30–11:00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The challenges of paying APCs (Leti Kleyn, UP)</w:t>
      </w:r>
    </w:p>
    <w:p w:rsidR="00C9293C" w:rsidRDefault="00C9293C" w:rsidP="00C9293C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11:00</w:t>
      </w: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softHyphen/>
        <w:t>–11:15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TEA</w:t>
      </w:r>
    </w:p>
    <w:p w:rsidR="00C9293C" w:rsidRDefault="00C9293C" w:rsidP="00C9293C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11:15–12:00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Repositories an A-Z (Hilton Gibson, SU)</w:t>
      </w:r>
    </w:p>
    <w:p w:rsidR="00C9293C" w:rsidRDefault="00C9293C" w:rsidP="00C9293C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12:15–13:00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Discussion time</w:t>
      </w:r>
    </w:p>
    <w:p w:rsidR="00C9293C" w:rsidRDefault="00C9293C" w:rsidP="00C9293C">
      <w:pPr>
        <w:spacing w:after="15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C9293C">
        <w:rPr>
          <w:rFonts w:ascii="Segoe UI" w:eastAsia="Times New Roman" w:hAnsi="Segoe UI" w:cs="Segoe UI"/>
          <w:b/>
          <w:sz w:val="20"/>
          <w:szCs w:val="20"/>
          <w:lang w:eastAsia="en-ZA"/>
        </w:rPr>
        <w:t>13:00</w:t>
      </w: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 xml:space="preserve"> </w:t>
      </w:r>
    </w:p>
    <w:p w:rsidR="00C9293C" w:rsidRPr="00C9293C" w:rsidRDefault="00C9293C" w:rsidP="00C9293C">
      <w:pPr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9293C">
        <w:rPr>
          <w:rFonts w:ascii="Segoe UI" w:eastAsia="Times New Roman" w:hAnsi="Segoe UI" w:cs="Segoe UI"/>
          <w:sz w:val="20"/>
          <w:szCs w:val="20"/>
          <w:lang w:eastAsia="en-ZA"/>
        </w:rPr>
        <w:t>LUNCH</w:t>
      </w:r>
    </w:p>
    <w:p w:rsidR="00C9293C" w:rsidRDefault="00C9293C" w:rsidP="00C9293C">
      <w:pPr>
        <w:jc w:val="center"/>
      </w:pPr>
    </w:p>
    <w:p w:rsidR="00C80551" w:rsidRDefault="00C80551" w:rsidP="00C9293C">
      <w:pPr>
        <w:jc w:val="center"/>
      </w:pPr>
      <w:r>
        <w:t xml:space="preserve">RSVP with Leti Kleyn </w:t>
      </w:r>
      <w:hyperlink r:id="rId5" w:history="1">
        <w:r w:rsidRPr="00FE65A6">
          <w:rPr>
            <w:rStyle w:val="Hyperlink"/>
          </w:rPr>
          <w:t>leti.kleyn@up.ac.za</w:t>
        </w:r>
      </w:hyperlink>
      <w:r>
        <w:t xml:space="preserve"> or 012 420 3876</w:t>
      </w:r>
    </w:p>
    <w:p w:rsidR="00C80551" w:rsidRDefault="00C80551" w:rsidP="00C9293C">
      <w:pPr>
        <w:jc w:val="center"/>
      </w:pPr>
    </w:p>
    <w:sectPr w:rsidR="00C80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3C"/>
    <w:rsid w:val="000132D7"/>
    <w:rsid w:val="00C80551"/>
    <w:rsid w:val="00C9293C"/>
    <w:rsid w:val="00D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2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ti.kleyn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 Kleyn</dc:creator>
  <cp:lastModifiedBy>Leti Kleyn</cp:lastModifiedBy>
  <cp:revision>1</cp:revision>
  <dcterms:created xsi:type="dcterms:W3CDTF">2014-03-10T10:01:00Z</dcterms:created>
  <dcterms:modified xsi:type="dcterms:W3CDTF">2014-03-10T10:14:00Z</dcterms:modified>
</cp:coreProperties>
</file>